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92F" w:rsidRDefault="007A692F"/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tab/>
      </w: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4ECB27" wp14:editId="3FD4862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692F" w:rsidRPr="002C6A88" w:rsidRDefault="007A692F" w:rsidP="007A69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E13708" w:rsidRPr="00E1370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345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3F3DA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 za predmet </w:t>
      </w:r>
    </w:p>
    <w:p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Default="007A692F" w:rsidP="007A692F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708">
        <w:rPr>
          <w:rFonts w:ascii="Times New Roman" w:hAnsi="Times New Roman" w:cs="Times New Roman"/>
          <w:b/>
          <w:sz w:val="24"/>
          <w:szCs w:val="24"/>
        </w:rPr>
        <w:t>Sten</w:t>
      </w:r>
      <w:r w:rsidR="00A443CC" w:rsidRPr="00E13708">
        <w:rPr>
          <w:rFonts w:ascii="Times New Roman" w:hAnsi="Times New Roman" w:cs="Times New Roman"/>
          <w:b/>
          <w:sz w:val="24"/>
          <w:szCs w:val="24"/>
        </w:rPr>
        <w:t>ski nosilec za TV aparat       2</w:t>
      </w:r>
      <w:r w:rsidRPr="00E13708">
        <w:rPr>
          <w:rFonts w:ascii="Times New Roman" w:hAnsi="Times New Roman" w:cs="Times New Roman"/>
          <w:b/>
          <w:sz w:val="24"/>
          <w:szCs w:val="24"/>
        </w:rPr>
        <w:t>kom</w:t>
      </w:r>
    </w:p>
    <w:p w:rsidR="00E13708" w:rsidRPr="00E13708" w:rsidRDefault="00E13708" w:rsidP="007A692F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692F" w:rsidRPr="00E13708" w:rsidRDefault="007A692F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708">
        <w:rPr>
          <w:rFonts w:ascii="Times New Roman" w:hAnsi="Times New Roman" w:cs="Times New Roman"/>
          <w:sz w:val="24"/>
          <w:szCs w:val="24"/>
        </w:rPr>
        <w:t xml:space="preserve">Kompatibilen </w:t>
      </w:r>
      <w:r w:rsidR="00A443CC" w:rsidRPr="00E13708">
        <w:rPr>
          <w:rFonts w:ascii="Times New Roman" w:hAnsi="Times New Roman" w:cs="Times New Roman"/>
          <w:sz w:val="24"/>
          <w:szCs w:val="24"/>
        </w:rPr>
        <w:t xml:space="preserve"> s</w:t>
      </w:r>
      <w:r w:rsidRPr="00E13708">
        <w:rPr>
          <w:rFonts w:ascii="Times New Roman" w:hAnsi="Times New Roman" w:cs="Times New Roman"/>
          <w:sz w:val="24"/>
          <w:szCs w:val="24"/>
        </w:rPr>
        <w:t xml:space="preserve"> TV aparatom </w:t>
      </w:r>
      <w:r w:rsidR="00A443CC" w:rsidRPr="00E13708">
        <w:rPr>
          <w:rFonts w:ascii="Times New Roman" w:hAnsi="Times New Roman" w:cs="Times New Roman"/>
          <w:sz w:val="24"/>
          <w:szCs w:val="24"/>
        </w:rPr>
        <w:t>Philips 32PFS4132/12,</w:t>
      </w:r>
    </w:p>
    <w:p w:rsidR="007A692F" w:rsidRPr="00E13708" w:rsidRDefault="007A692F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13708">
        <w:rPr>
          <w:rFonts w:ascii="Times New Roman" w:hAnsi="Times New Roman" w:cs="Times New Roman"/>
          <w:sz w:val="24"/>
          <w:szCs w:val="24"/>
        </w:rPr>
        <w:t>Nagib naprej, nazaj</w:t>
      </w:r>
      <w:r w:rsidR="00A443CC" w:rsidRPr="00E13708">
        <w:rPr>
          <w:rFonts w:ascii="Times New Roman" w:hAnsi="Times New Roman" w:cs="Times New Roman"/>
          <w:sz w:val="24"/>
          <w:szCs w:val="24"/>
        </w:rPr>
        <w:t xml:space="preserve"> </w:t>
      </w:r>
      <w:r w:rsidRPr="00E13708">
        <w:rPr>
          <w:rFonts w:ascii="Times New Roman" w:hAnsi="Times New Roman" w:cs="Times New Roman"/>
          <w:sz w:val="24"/>
          <w:szCs w:val="24"/>
        </w:rPr>
        <w:t xml:space="preserve"> / zasuk ni potreben,</w:t>
      </w:r>
    </w:p>
    <w:p w:rsidR="007A692F" w:rsidRPr="00E1370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E13708" w:rsidRDefault="007A692F" w:rsidP="007A692F">
      <w:pPr>
        <w:jc w:val="both"/>
        <w:rPr>
          <w:rFonts w:ascii="Times New Roman" w:hAnsi="Times New Roman" w:cs="Times New Roman"/>
        </w:rPr>
      </w:pPr>
      <w:r w:rsidRPr="00E13708">
        <w:rPr>
          <w:rFonts w:ascii="Times New Roman" w:hAnsi="Times New Roman" w:cs="Times New Roman"/>
        </w:rPr>
        <w:t xml:space="preserve">       </w:t>
      </w:r>
      <w:r w:rsidR="00E13708">
        <w:rPr>
          <w:rFonts w:ascii="Times New Roman" w:hAnsi="Times New Roman" w:cs="Times New Roman"/>
        </w:rPr>
        <w:tab/>
      </w:r>
      <w:r w:rsidRPr="00E13708">
        <w:rPr>
          <w:rFonts w:ascii="Times New Roman" w:hAnsi="Times New Roman" w:cs="Times New Roman"/>
        </w:rPr>
        <w:t xml:space="preserve"> Obvezne priloge: </w:t>
      </w:r>
    </w:p>
    <w:p w:rsidR="007A692F" w:rsidRPr="00E13708" w:rsidRDefault="007A692F" w:rsidP="007A69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13708">
        <w:rPr>
          <w:rFonts w:ascii="Times New Roman" w:hAnsi="Times New Roman" w:cs="Times New Roman"/>
        </w:rPr>
        <w:t>Navodilo za uporabo v slovenskem jeziku</w:t>
      </w:r>
    </w:p>
    <w:p w:rsidR="007A692F" w:rsidRPr="00E1370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A5343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692F" w:rsidRPr="00E13708" w:rsidRDefault="00E13708" w:rsidP="007A692F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Pr="00E13708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43B4C" w:rsidRPr="00E13708">
        <w:rPr>
          <w:rFonts w:ascii="Times New Roman" w:hAnsi="Times New Roman" w:cs="Times New Roman"/>
          <w:b/>
          <w:sz w:val="24"/>
          <w:szCs w:val="24"/>
        </w:rPr>
        <w:t>Stenski nosilec za TV aparat</w:t>
      </w:r>
      <w:r w:rsidR="00543B4C" w:rsidRPr="00E137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E137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345</w:t>
      </w:r>
      <w:bookmarkStart w:id="0" w:name="_GoBack"/>
      <w:bookmarkEnd w:id="0"/>
      <w:r w:rsidR="00A443CC" w:rsidRPr="00E137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</w:t>
      </w:r>
      <w:r w:rsidR="00A443C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 29.08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E137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E13708" w:rsidRDefault="007A692F" w:rsidP="007A69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:rsidR="007A692F" w:rsidRPr="002C6A88" w:rsidRDefault="007A692F" w:rsidP="00E13708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nabavne službe</w:t>
      </w:r>
    </w:p>
    <w:p w:rsidR="007A692F" w:rsidRPr="002C6A88" w:rsidRDefault="007A692F" w:rsidP="007A692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692F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B139ED" w:rsidRPr="007A692F" w:rsidRDefault="00B139ED" w:rsidP="007A692F">
      <w:pPr>
        <w:tabs>
          <w:tab w:val="left" w:pos="3375"/>
        </w:tabs>
      </w:pPr>
    </w:p>
    <w:sectPr w:rsidR="00B139ED" w:rsidRPr="007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4ED" w:rsidRDefault="00A443CC">
      <w:pPr>
        <w:spacing w:after="0" w:line="240" w:lineRule="auto"/>
      </w:pPr>
      <w:r>
        <w:separator/>
      </w:r>
    </w:p>
  </w:endnote>
  <w:endnote w:type="continuationSeparator" w:id="0">
    <w:p w:rsidR="005404ED" w:rsidRDefault="00A44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75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1370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13708">
    <w:pPr>
      <w:pStyle w:val="Noga"/>
      <w:jc w:val="center"/>
    </w:pPr>
    <w:r>
      <w:rPr>
        <w:u w:val="single"/>
      </w:rPr>
      <w:t>P</w:t>
    </w:r>
    <w:r w:rsidR="00916757" w:rsidRPr="00D15EE5">
      <w:rPr>
        <w:u w:val="single"/>
      </w:rPr>
      <w:t xml:space="preserve">ostopek: </w:t>
    </w:r>
    <w:r w:rsidR="00916757">
      <w:rPr>
        <w:b/>
        <w:u w:val="single"/>
      </w:rPr>
      <w:t xml:space="preserve"> </w:t>
    </w:r>
    <w:r>
      <w:rPr>
        <w:b/>
        <w:u w:val="single"/>
      </w:rPr>
      <w:t>SP</w:t>
    </w:r>
    <w:r w:rsidR="00916757" w:rsidRPr="00D15EE5">
      <w:rPr>
        <w:b/>
        <w:u w:val="single"/>
      </w:rPr>
      <w:t>/MŠ</w:t>
    </w:r>
  </w:p>
  <w:p w:rsidR="00B251B9" w:rsidRDefault="00E13708">
    <w:pPr>
      <w:pStyle w:val="Noga"/>
      <w:jc w:val="center"/>
    </w:pPr>
  </w:p>
  <w:p w:rsidR="00B251B9" w:rsidRDefault="00E13708">
    <w:pPr>
      <w:pStyle w:val="Noga"/>
      <w:jc w:val="center"/>
    </w:pPr>
  </w:p>
  <w:p w:rsidR="00B251B9" w:rsidRDefault="00E1370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13708">
    <w:pPr>
      <w:pStyle w:val="Noga"/>
      <w:jc w:val="center"/>
      <w:rPr>
        <w:rFonts w:ascii="Arial" w:hAnsi="Arial"/>
        <w:sz w:val="16"/>
      </w:rPr>
    </w:pPr>
  </w:p>
  <w:p w:rsidR="00B251B9" w:rsidRDefault="00E13708">
    <w:pPr>
      <w:pStyle w:val="Noga"/>
      <w:jc w:val="center"/>
      <w:rPr>
        <w:rFonts w:ascii="Arial" w:hAnsi="Arial"/>
        <w:sz w:val="16"/>
      </w:rPr>
    </w:pPr>
  </w:p>
  <w:p w:rsidR="00B251B9" w:rsidRDefault="00E1370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4ED" w:rsidRDefault="00A443CC">
      <w:pPr>
        <w:spacing w:after="0" w:line="240" w:lineRule="auto"/>
      </w:pPr>
      <w:r>
        <w:separator/>
      </w:r>
    </w:p>
  </w:footnote>
  <w:footnote w:type="continuationSeparator" w:id="0">
    <w:p w:rsidR="005404ED" w:rsidRDefault="00A44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1370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443CC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1675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13708">
    <w:pPr>
      <w:pStyle w:val="Noga"/>
      <w:jc w:val="center"/>
      <w:rPr>
        <w:rFonts w:ascii="Arial" w:hAnsi="Arial"/>
        <w:sz w:val="16"/>
      </w:rPr>
    </w:pPr>
  </w:p>
  <w:p w:rsidR="00B251B9" w:rsidRDefault="009167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A75C1"/>
    <w:multiLevelType w:val="hybridMultilevel"/>
    <w:tmpl w:val="D716FF76"/>
    <w:lvl w:ilvl="0" w:tplc="7C820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F6A4C19"/>
    <w:multiLevelType w:val="hybridMultilevel"/>
    <w:tmpl w:val="98966218"/>
    <w:lvl w:ilvl="0" w:tplc="E426307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92F"/>
    <w:rsid w:val="005404ED"/>
    <w:rsid w:val="00543B4C"/>
    <w:rsid w:val="007A692F"/>
    <w:rsid w:val="00916757"/>
    <w:rsid w:val="00A443CC"/>
    <w:rsid w:val="00B139ED"/>
    <w:rsid w:val="00E1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8526A22"/>
  <w15:chartTrackingRefBased/>
  <w15:docId w15:val="{4F769FEE-ABC8-491F-9F84-EF0E8FB8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692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692F"/>
  </w:style>
  <w:style w:type="paragraph" w:styleId="Glava">
    <w:name w:val="header"/>
    <w:basedOn w:val="Navaden"/>
    <w:link w:val="GlavaZnak"/>
    <w:uiPriority w:val="99"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A692F"/>
  </w:style>
  <w:style w:type="character" w:styleId="tevilkastrani">
    <w:name w:val="page number"/>
    <w:basedOn w:val="Privzetapisavaodstavka"/>
    <w:rsid w:val="007A692F"/>
  </w:style>
  <w:style w:type="paragraph" w:styleId="Odstavekseznama">
    <w:name w:val="List Paragraph"/>
    <w:basedOn w:val="Navaden"/>
    <w:uiPriority w:val="34"/>
    <w:qFormat/>
    <w:rsid w:val="007A692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1370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13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333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2019-08-27T05:45:00Z</dcterms:created>
  <dcterms:modified xsi:type="dcterms:W3CDTF">2019-08-27T05:45:00Z</dcterms:modified>
</cp:coreProperties>
</file>